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BD" w:rsidRDefault="003103BD" w:rsidP="003103BD">
      <w:pPr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3103BD" w:rsidRPr="00AA12CC" w:rsidTr="00D1215E">
        <w:tc>
          <w:tcPr>
            <w:tcW w:w="14425" w:type="dxa"/>
          </w:tcPr>
          <w:p w:rsidR="00FA101D" w:rsidRDefault="00FA101D" w:rsidP="00FA10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FA101D" w:rsidRDefault="00FA101D" w:rsidP="00FA10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FA101D" w:rsidRDefault="00FA101D" w:rsidP="00FA10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FA101D" w:rsidRDefault="00FA101D" w:rsidP="00FA10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01D" w:rsidRDefault="00FA101D" w:rsidP="00FA10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01D" w:rsidRDefault="00FA101D" w:rsidP="00FA10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1C511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СОГЛАСОВАНО                                                 УТВЕРЖДАЮ</w:t>
            </w:r>
          </w:p>
          <w:p w:rsidR="00FA101D" w:rsidRDefault="00FA101D" w:rsidP="00FA10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1C5114" w:rsidRDefault="00745686" w:rsidP="001C5114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C5114">
              <w:rPr>
                <w:rFonts w:ascii="Times New Roman" w:hAnsi="Times New Roman"/>
                <w:sz w:val="24"/>
                <w:szCs w:val="24"/>
              </w:rPr>
              <w:t xml:space="preserve">стественно-математического </w:t>
            </w:r>
            <w:r w:rsidR="001C5114"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 w:rsidR="001C5114"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 w:rsidR="001C511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7A0991">
              <w:rPr>
                <w:rFonts w:ascii="Times New Roman" w:hAnsi="Times New Roman"/>
                <w:sz w:val="24"/>
                <w:szCs w:val="24"/>
              </w:rPr>
              <w:t>Приказ № 72-К от 31.08.2020г</w:t>
            </w:r>
          </w:p>
          <w:p w:rsidR="00FA101D" w:rsidRDefault="001C5114" w:rsidP="00FA10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цикла</w:t>
            </w:r>
            <w:r w:rsidR="00FA101D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="007A099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A101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A09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101D" w:rsidRDefault="00FA101D" w:rsidP="00FA101D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FA101D" w:rsidRDefault="001C5114" w:rsidP="00FA10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</w:t>
            </w:r>
            <w:r w:rsidR="00FA101D">
              <w:rPr>
                <w:rFonts w:ascii="Times New Roman" w:hAnsi="Times New Roman"/>
                <w:bCs/>
                <w:sz w:val="24"/>
                <w:szCs w:val="24"/>
              </w:rPr>
              <w:t xml:space="preserve">/                                       </w:t>
            </w:r>
          </w:p>
          <w:p w:rsidR="00FA101D" w:rsidRDefault="00FA101D" w:rsidP="00FA10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3103BD" w:rsidRDefault="003103BD" w:rsidP="009756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03BD" w:rsidRDefault="003103BD" w:rsidP="009756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03BD" w:rsidRDefault="003103BD" w:rsidP="009756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01D" w:rsidRDefault="00FA101D" w:rsidP="009756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01D" w:rsidRDefault="00FA101D" w:rsidP="009756A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101D" w:rsidRDefault="00FA101D" w:rsidP="00FA101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A101D" w:rsidRDefault="00FA101D" w:rsidP="00FA101D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03BD" w:rsidRPr="00AA12CC" w:rsidRDefault="003103BD" w:rsidP="009756A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3103BD" w:rsidRPr="00AA12CC" w:rsidRDefault="009E704E" w:rsidP="005D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103BD"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изобразительному </w:t>
            </w:r>
            <w:r w:rsidR="00EC1FBD">
              <w:rPr>
                <w:rFonts w:ascii="Times New Roman" w:hAnsi="Times New Roman"/>
                <w:sz w:val="28"/>
                <w:szCs w:val="28"/>
              </w:rPr>
              <w:t xml:space="preserve">искусству </w:t>
            </w:r>
            <w:r w:rsidR="003103BD" w:rsidRPr="00AA12CC">
              <w:rPr>
                <w:rFonts w:ascii="Times New Roman" w:hAnsi="Times New Roman"/>
                <w:sz w:val="28"/>
                <w:szCs w:val="28"/>
              </w:rPr>
              <w:t>для  5 класса</w:t>
            </w:r>
          </w:p>
          <w:p w:rsidR="003103BD" w:rsidRPr="00AA12CC" w:rsidRDefault="001D5F41" w:rsidP="005D6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AA72E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AA72E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103BD"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3103BD" w:rsidRPr="00AA12CC" w:rsidRDefault="006E29F2" w:rsidP="00975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Составила </w:t>
            </w:r>
            <w:r w:rsidR="003103BD" w:rsidRPr="00AA12CC">
              <w:rPr>
                <w:rFonts w:ascii="Times New Roman" w:hAnsi="Times New Roman"/>
                <w:sz w:val="28"/>
                <w:szCs w:val="28"/>
              </w:rPr>
              <w:t xml:space="preserve"> учитель </w:t>
            </w:r>
            <w:r w:rsidR="009E704E">
              <w:rPr>
                <w:rFonts w:ascii="Times New Roman" w:hAnsi="Times New Roman"/>
                <w:sz w:val="28"/>
                <w:szCs w:val="28"/>
              </w:rPr>
              <w:t>изобразительного искусства</w:t>
            </w:r>
          </w:p>
          <w:p w:rsidR="003103BD" w:rsidRPr="00AA12CC" w:rsidRDefault="00AA72E2" w:rsidP="009756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3103BD" w:rsidRPr="00AA12CC" w:rsidRDefault="003103BD" w:rsidP="009756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103BD" w:rsidRDefault="003103BD" w:rsidP="003103BD">
      <w:pPr>
        <w:widowControl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en-US"/>
        </w:rPr>
      </w:pPr>
    </w:p>
    <w:p w:rsidR="003103BD" w:rsidRDefault="003103BD" w:rsidP="003103B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103BD" w:rsidRDefault="003103BD" w:rsidP="003103B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103BD" w:rsidRDefault="003103BD" w:rsidP="003103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03BD" w:rsidRDefault="003103BD" w:rsidP="003103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101D" w:rsidRDefault="00FA101D" w:rsidP="003103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101D" w:rsidRDefault="00FA101D" w:rsidP="003103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03BD" w:rsidRDefault="003103BD" w:rsidP="003103B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03BD" w:rsidRDefault="003103BD" w:rsidP="003103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0062" w:rsidRPr="00E208E0" w:rsidRDefault="00A20062" w:rsidP="00E208E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208E0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9E5B1C" w:rsidRDefault="006E29F2" w:rsidP="007F76C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3103BD" w:rsidRPr="007F76CE">
        <w:rPr>
          <w:rFonts w:ascii="Times New Roman" w:hAnsi="Times New Roman"/>
          <w:color w:val="000000"/>
          <w:sz w:val="24"/>
          <w:szCs w:val="24"/>
        </w:rPr>
        <w:t>абочая программа</w:t>
      </w:r>
      <w:r>
        <w:rPr>
          <w:rFonts w:ascii="Times New Roman" w:hAnsi="Times New Roman"/>
          <w:color w:val="000000"/>
          <w:sz w:val="24"/>
          <w:szCs w:val="24"/>
        </w:rPr>
        <w:t xml:space="preserve"> по ИЗО составлена на основе примерной </w:t>
      </w:r>
      <w:r w:rsidR="009E5B1C">
        <w:rPr>
          <w:rFonts w:ascii="Times New Roman" w:hAnsi="Times New Roman"/>
          <w:color w:val="000000"/>
          <w:sz w:val="24"/>
          <w:szCs w:val="24"/>
        </w:rPr>
        <w:t>а</w:t>
      </w:r>
      <w:r w:rsidR="009E5B1C" w:rsidRPr="009E5B1C">
        <w:rPr>
          <w:rFonts w:ascii="Times New Roman" w:hAnsi="Times New Roman"/>
          <w:color w:val="000000"/>
          <w:sz w:val="24"/>
          <w:szCs w:val="24"/>
        </w:rPr>
        <w:t>вторской программы «Изобразительное искусство. Рабочие программы. Предметная линия учебников под   редакцией Б. М. Неменского 5- 9</w:t>
      </w:r>
      <w:r w:rsidR="00D341F2">
        <w:rPr>
          <w:rFonts w:ascii="Times New Roman" w:hAnsi="Times New Roman"/>
          <w:color w:val="000000"/>
          <w:sz w:val="24"/>
          <w:szCs w:val="24"/>
        </w:rPr>
        <w:t>кл.</w:t>
      </w:r>
      <w:r w:rsidR="006E3C21">
        <w:rPr>
          <w:rFonts w:ascii="Times New Roman" w:hAnsi="Times New Roman"/>
          <w:color w:val="000000"/>
          <w:sz w:val="24"/>
          <w:szCs w:val="24"/>
        </w:rPr>
        <w:t>» М.: Просвещение, 2015</w:t>
      </w:r>
      <w:r w:rsidR="009E5B1C" w:rsidRPr="009E5B1C">
        <w:rPr>
          <w:rFonts w:ascii="Times New Roman" w:hAnsi="Times New Roman"/>
          <w:color w:val="000000"/>
          <w:sz w:val="24"/>
          <w:szCs w:val="24"/>
        </w:rPr>
        <w:t>.</w:t>
      </w:r>
    </w:p>
    <w:p w:rsidR="009E5B1C" w:rsidRDefault="009E5B1C" w:rsidP="007F76C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E5B1C" w:rsidRDefault="006E29F2" w:rsidP="007F76C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данной программы осуществляется с помощью УМК:</w:t>
      </w:r>
    </w:p>
    <w:p w:rsidR="009E5B1C" w:rsidRDefault="009E5B1C" w:rsidP="007F76C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5B1C">
        <w:rPr>
          <w:rFonts w:ascii="Times New Roman" w:hAnsi="Times New Roman"/>
          <w:color w:val="000000"/>
          <w:sz w:val="24"/>
          <w:szCs w:val="24"/>
        </w:rPr>
        <w:t>Н.А. Горяева, О.В. Островская. «Изобразительное искусство. Декоративно-прикладное  искусство в жизни человека. 5 класс» под редакцией Б.М. Неменского. М</w:t>
      </w:r>
      <w:r w:rsidR="00D341F2">
        <w:rPr>
          <w:rFonts w:ascii="Times New Roman" w:hAnsi="Times New Roman"/>
          <w:color w:val="000000"/>
          <w:sz w:val="24"/>
          <w:szCs w:val="24"/>
        </w:rPr>
        <w:t>.:</w:t>
      </w:r>
      <w:r w:rsidR="00982883">
        <w:rPr>
          <w:rFonts w:ascii="Times New Roman" w:hAnsi="Times New Roman"/>
          <w:color w:val="000000"/>
          <w:sz w:val="24"/>
          <w:szCs w:val="24"/>
        </w:rPr>
        <w:t xml:space="preserve"> Просвещение</w:t>
      </w:r>
      <w:r w:rsidRPr="009E5B1C">
        <w:rPr>
          <w:rFonts w:ascii="Times New Roman" w:hAnsi="Times New Roman"/>
          <w:color w:val="000000"/>
          <w:sz w:val="24"/>
          <w:szCs w:val="24"/>
        </w:rPr>
        <w:t>, 2015 г.</w:t>
      </w:r>
    </w:p>
    <w:p w:rsidR="003103BD" w:rsidRPr="007F76CE" w:rsidRDefault="003103BD" w:rsidP="00310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3BD" w:rsidRPr="007F76CE" w:rsidRDefault="003103BD" w:rsidP="003103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03BD" w:rsidRPr="00A20062" w:rsidRDefault="003103BD" w:rsidP="00A20062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062">
        <w:rPr>
          <w:rFonts w:ascii="Times New Roman" w:hAnsi="Times New Roman"/>
          <w:b/>
          <w:sz w:val="24"/>
          <w:szCs w:val="24"/>
        </w:rPr>
        <w:t>Планируемые</w:t>
      </w:r>
      <w:r w:rsidR="006E29F2" w:rsidRPr="00A20062">
        <w:rPr>
          <w:rFonts w:ascii="Times New Roman" w:hAnsi="Times New Roman"/>
          <w:b/>
          <w:sz w:val="24"/>
          <w:szCs w:val="24"/>
        </w:rPr>
        <w:t xml:space="preserve"> результаты изуч</w:t>
      </w:r>
      <w:r w:rsidR="00244476" w:rsidRPr="00A20062">
        <w:rPr>
          <w:rFonts w:ascii="Times New Roman" w:hAnsi="Times New Roman"/>
          <w:b/>
          <w:sz w:val="24"/>
          <w:szCs w:val="24"/>
        </w:rPr>
        <w:t>ения учебного предмета .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b/>
          <w:bCs/>
          <w:color w:val="000000"/>
        </w:rPr>
        <w:t xml:space="preserve">Личностные </w:t>
      </w:r>
      <w:r w:rsidR="006A0C14" w:rsidRPr="002F04D6">
        <w:rPr>
          <w:b/>
          <w:bCs/>
          <w:color w:val="000000"/>
        </w:rPr>
        <w:t>: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 формирование целостного мировоззрения, учитывающего культурное, языковое, духовное многообразие современного мира;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i/>
          <w:iCs/>
          <w:color w:val="000000"/>
        </w:rPr>
        <w:t>- </w:t>
      </w:r>
      <w:r w:rsidRPr="002F04D6">
        <w:rPr>
          <w:color w:val="000000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-овладение основами культуры практической творческой работы различными художественными материалами и инструментами;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-формирование способности ориентироваться в мире современной художественной культуры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b/>
          <w:bCs/>
          <w:color w:val="000000"/>
        </w:rPr>
        <w:t>Метапредметные</w:t>
      </w:r>
      <w:r w:rsidR="006A0C14" w:rsidRPr="002F04D6">
        <w:rPr>
          <w:b/>
          <w:bCs/>
          <w:color w:val="000000"/>
        </w:rPr>
        <w:t>: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-Формирование активного отношения к традициям культуры как смысловой, эстетической и личностно-значимой ценности;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-обретение самостоятельного творческого опыта, формирующего способность к самостоятельным действиям, в различных учебных и жизненных ситуациях;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Умение эстетически подходить к любому виду деятельности;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-развитие фантазии, воображения, визуальной памяти;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результатов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b/>
          <w:bCs/>
          <w:color w:val="000000"/>
        </w:rPr>
        <w:t>Предметные</w:t>
      </w:r>
      <w:r w:rsidRPr="002F04D6">
        <w:rPr>
          <w:color w:val="000000"/>
        </w:rPr>
        <w:t>: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-восприятие мира, человека, окружающих явлений с эстетических позиций;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-активное отношение к традициям культуры как к смысловой, эстетической и личностно значимой ценности;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-художественное познание мира, понимание роли и места искусства в жизни человека и общества;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-умение ориентироваться и самостоятельно находить необходимую информацию по культуре и искусству в справочных материалах, электронных ресурсах;</w:t>
      </w:r>
    </w:p>
    <w:p w:rsidR="007F57DC" w:rsidRPr="002F04D6" w:rsidRDefault="007F57DC" w:rsidP="006A0C14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</w:rPr>
      </w:pPr>
      <w:r w:rsidRPr="002F04D6">
        <w:rPr>
          <w:color w:val="000000"/>
        </w:rPr>
        <w:t>-применять различные художественные материалы, техники и средства художественной выразительности в собственной художественной деятельности</w:t>
      </w:r>
      <w:r w:rsidR="00BB4497" w:rsidRPr="002F04D6">
        <w:rPr>
          <w:color w:val="000000"/>
        </w:rPr>
        <w:t>.</w:t>
      </w:r>
    </w:p>
    <w:p w:rsidR="00FA4871" w:rsidRPr="00FA4871" w:rsidRDefault="00FA4871" w:rsidP="00FA487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4476" w:rsidRPr="002F04D6" w:rsidRDefault="007F76CE" w:rsidP="002F04D6">
      <w:pPr>
        <w:pStyle w:val="a4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2F04D6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6E29F2" w:rsidRPr="002F04D6">
        <w:rPr>
          <w:rFonts w:ascii="Times New Roman" w:hAnsi="Times New Roman"/>
          <w:b/>
          <w:sz w:val="24"/>
          <w:szCs w:val="24"/>
        </w:rPr>
        <w:t>.</w:t>
      </w:r>
    </w:p>
    <w:p w:rsidR="00604244" w:rsidRPr="006A0C14" w:rsidRDefault="005446F9" w:rsidP="00244476">
      <w:pPr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 w:rsidRPr="006A0C14">
        <w:rPr>
          <w:rFonts w:ascii="Times New Roman" w:hAnsi="Times New Roman"/>
          <w:i/>
          <w:sz w:val="24"/>
          <w:szCs w:val="24"/>
        </w:rPr>
        <w:t>Тема 5 класса</w:t>
      </w:r>
      <w:r w:rsidRPr="006A0C14">
        <w:rPr>
          <w:rFonts w:ascii="Times New Roman" w:hAnsi="Times New Roman"/>
          <w:sz w:val="24"/>
          <w:szCs w:val="24"/>
        </w:rPr>
        <w:t xml:space="preserve"> — </w:t>
      </w:r>
      <w:r w:rsidRPr="006A0C14">
        <w:rPr>
          <w:rFonts w:ascii="Times New Roman" w:hAnsi="Times New Roman"/>
          <w:b/>
          <w:bCs/>
          <w:sz w:val="24"/>
          <w:szCs w:val="24"/>
        </w:rPr>
        <w:t xml:space="preserve"> «Декоративно-прикладное искусство в жизни человека» - </w:t>
      </w:r>
      <w:r w:rsidR="006E29F2" w:rsidRPr="006A0C14">
        <w:rPr>
          <w:rFonts w:ascii="Times New Roman" w:hAnsi="Times New Roman"/>
          <w:sz w:val="24"/>
          <w:szCs w:val="24"/>
        </w:rPr>
        <w:t>посвяще</w:t>
      </w:r>
      <w:r w:rsidRPr="006A0C14">
        <w:rPr>
          <w:rFonts w:ascii="Times New Roman" w:hAnsi="Times New Roman"/>
          <w:sz w:val="24"/>
          <w:szCs w:val="24"/>
        </w:rPr>
        <w:t>на изучению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 Здесь в наибольшей степени раскрывается присущий детству наивно-декоративный язык изображения и непосредственная образность, игровая атмосфера, присущие как народным формам, так и декоративным функциям искусства  в современной жизни.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5446F9" w:rsidRPr="006A0C14" w:rsidRDefault="005446F9" w:rsidP="00604244">
      <w:pPr>
        <w:spacing w:after="0" w:line="27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6A0C14">
        <w:rPr>
          <w:rFonts w:ascii="Times New Roman" w:hAnsi="Times New Roman"/>
          <w:sz w:val="24"/>
          <w:szCs w:val="24"/>
        </w:rPr>
        <w:t>Для формирования мировоззрения подростков особенно важно знакомство с народным, крестьянским декоративным искусством, которое наиболее полно хранит и передаёт новым поколениям национальные традиции, выработанные народом формы эстетического отношения к миру.</w:t>
      </w:r>
    </w:p>
    <w:p w:rsidR="005446F9" w:rsidRPr="006A0C14" w:rsidRDefault="005446F9" w:rsidP="005446F9">
      <w:pPr>
        <w:spacing w:after="0" w:line="27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6A0C14">
        <w:rPr>
          <w:rFonts w:ascii="Times New Roman" w:hAnsi="Times New Roman"/>
          <w:sz w:val="24"/>
          <w:szCs w:val="24"/>
        </w:rPr>
        <w:t>Образный язык декоративного искусства имеет свои особенности. Цвет и форма в декоративном искусстве часто имеют символичное значение.  Чувство гармонии и чувство материала особенно успешно можно развить у школьников в процессе изучения цветовых и линейных ритмов, композиционная стройность постепенно осваивается учащимися от урока к уроку. Именно поэтому выработка у школьников способности чувствовать и понимать эстетические начала декоративного искусства, осознавать единство функционального и эстетического значения вещи важно для формирования культуры быта нашего народа, культуры его труда, культуры человеческих отношений.</w:t>
      </w:r>
    </w:p>
    <w:p w:rsidR="007F76CE" w:rsidRPr="006A0C14" w:rsidRDefault="007F76CE" w:rsidP="007F76C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«ДЕКОРАТИВНО-ПРИКЛАДНОЕ ИСКУССТВО В ЖИЗНИ ЧЕЛОВЕКА» </w:t>
      </w:r>
    </w:p>
    <w:p w:rsidR="006A0C14" w:rsidRDefault="006A0C14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 в жизни человек 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Древние корни народного искусства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Убранство русской избы.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Конструкция и декор предметов народного быта.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 xml:space="preserve">Народные праздничные обряды. </w:t>
      </w:r>
    </w:p>
    <w:p w:rsidR="00A73671" w:rsidRPr="007F76CE" w:rsidRDefault="00A73671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темы: «Древние корни народного искусства» (тест).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>Связь времен в народном искусстве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Искусство Гжели.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Городецкая роспись.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Хохлома.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Жостово. Роспись по металлу.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Щепа. Роспись по лубу и дереву. Тиснение и резьба по бересте.</w:t>
      </w:r>
    </w:p>
    <w:p w:rsid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A73671" w:rsidRPr="007F76CE" w:rsidRDefault="00A73671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темы: «Связь времен в народном искусстве» (тест).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>Декор — человек, общество, время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Зачем людям украшения.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О чём рассказывают нам гербы и эмблемы.</w:t>
      </w:r>
    </w:p>
    <w:p w:rsid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общества.</w:t>
      </w:r>
    </w:p>
    <w:p w:rsidR="00A73671" w:rsidRPr="007F76CE" w:rsidRDefault="00A73671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Обобщение темы: «Декор- человек, общество, время» (тест).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>Декоративное искусство в современном мире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7F76CE" w:rsidRPr="007F76CE" w:rsidRDefault="007F76CE" w:rsidP="007F76C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sz w:val="24"/>
          <w:szCs w:val="24"/>
        </w:rPr>
        <w:t>Ты сам — мастер.</w:t>
      </w:r>
    </w:p>
    <w:p w:rsidR="007F76CE" w:rsidRPr="007F76CE" w:rsidRDefault="00A73671" w:rsidP="00A736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урок по изобразительному искусству за 5 класс (тест).</w:t>
      </w:r>
    </w:p>
    <w:p w:rsidR="007F76CE" w:rsidRPr="007F76CE" w:rsidRDefault="007F76CE" w:rsidP="007F76CE">
      <w:pPr>
        <w:ind w:left="360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  <w:r w:rsidRPr="007F76CE">
        <w:rPr>
          <w:rFonts w:ascii="Times New Roman" w:hAnsi="Times New Roman"/>
          <w:sz w:val="24"/>
          <w:szCs w:val="24"/>
        </w:rPr>
        <w:t>тестирования; выставка декоративных, живописных работ, рисунков; викторины.</w:t>
      </w:r>
    </w:p>
    <w:p w:rsidR="005446F9" w:rsidRDefault="005446F9" w:rsidP="005446F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46F9" w:rsidRDefault="005446F9" w:rsidP="005446F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46F9" w:rsidRDefault="005446F9" w:rsidP="005446F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46F9" w:rsidRDefault="005446F9" w:rsidP="005446F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446F9" w:rsidRDefault="005446F9" w:rsidP="005446F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E29F2" w:rsidRDefault="006E29F2" w:rsidP="006F16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9F2" w:rsidRDefault="006E29F2" w:rsidP="006F16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14" w:rsidRDefault="006A0C14" w:rsidP="006F16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14" w:rsidRDefault="006A0C14" w:rsidP="006F16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0D64" w:rsidRDefault="00B20D64" w:rsidP="00A200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04D6" w:rsidRDefault="002F04D6" w:rsidP="002F04D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04D6" w:rsidRDefault="002F04D6" w:rsidP="002F04D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F76CE" w:rsidRPr="002F04D6" w:rsidRDefault="007F76CE" w:rsidP="002F04D6">
      <w:pPr>
        <w:pStyle w:val="a4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2F04D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7"/>
        <w:tblW w:w="0" w:type="auto"/>
        <w:tblLayout w:type="fixed"/>
        <w:tblLook w:val="04A0"/>
      </w:tblPr>
      <w:tblGrid>
        <w:gridCol w:w="817"/>
        <w:gridCol w:w="992"/>
        <w:gridCol w:w="993"/>
        <w:gridCol w:w="8366"/>
        <w:gridCol w:w="3040"/>
      </w:tblGrid>
      <w:tr w:rsidR="007F76CE" w:rsidRPr="007F76CE" w:rsidTr="006E29F2">
        <w:trPr>
          <w:trHeight w:val="465"/>
        </w:trPr>
        <w:tc>
          <w:tcPr>
            <w:tcW w:w="817" w:type="dxa"/>
            <w:vMerge w:val="restart"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E29F2" w:rsidRPr="007F76CE" w:rsidRDefault="007F76CE" w:rsidP="006E29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366" w:type="dxa"/>
            <w:vMerge w:val="restart"/>
          </w:tcPr>
          <w:p w:rsidR="007F76CE" w:rsidRPr="007F76CE" w:rsidRDefault="00D1215E" w:rsidP="00D121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5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Раздел, тема урока</w:t>
            </w:r>
          </w:p>
        </w:tc>
        <w:tc>
          <w:tcPr>
            <w:tcW w:w="3040" w:type="dxa"/>
            <w:vMerge w:val="restart"/>
          </w:tcPr>
          <w:p w:rsidR="007F76CE" w:rsidRPr="007F76CE" w:rsidRDefault="00D1215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7F76CE" w:rsidRPr="007F76CE" w:rsidTr="006E29F2">
        <w:trPr>
          <w:trHeight w:val="360"/>
        </w:trPr>
        <w:tc>
          <w:tcPr>
            <w:tcW w:w="817" w:type="dxa"/>
            <w:vMerge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F76CE" w:rsidRPr="007F76CE" w:rsidRDefault="006E29F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8366" w:type="dxa"/>
            <w:vMerge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0D64" w:rsidRPr="007F76CE" w:rsidTr="00E84F6E">
        <w:tc>
          <w:tcPr>
            <w:tcW w:w="14208" w:type="dxa"/>
            <w:gridSpan w:val="5"/>
          </w:tcPr>
          <w:p w:rsidR="00B20D64" w:rsidRPr="007F76CE" w:rsidRDefault="00B20D64" w:rsidP="00B20D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Декоративно-прикладное искусство в жизни человек (9ч)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F76CE" w:rsidRPr="007F76CE" w:rsidTr="006E29F2">
        <w:tc>
          <w:tcPr>
            <w:tcW w:w="817" w:type="dxa"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7F76CE" w:rsidRPr="007F76CE" w:rsidRDefault="007F76CE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6CE">
              <w:rPr>
                <w:rFonts w:ascii="Times New Roman" w:hAnsi="Times New Roman"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3040" w:type="dxa"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F76CE" w:rsidRPr="007F76CE" w:rsidTr="006E29F2">
        <w:tc>
          <w:tcPr>
            <w:tcW w:w="817" w:type="dxa"/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76CE" w:rsidRPr="007F76CE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7F76CE" w:rsidRPr="007F76CE" w:rsidRDefault="007F76CE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6CE">
              <w:rPr>
                <w:rFonts w:ascii="Times New Roman" w:hAnsi="Times New Roman"/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3040" w:type="dxa"/>
            <w:shd w:val="clear" w:color="auto" w:fill="auto"/>
          </w:tcPr>
          <w:p w:rsidR="007F76CE" w:rsidRPr="00A525D2" w:rsidRDefault="007F76CE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1FBD" w:rsidRPr="007F76CE" w:rsidTr="006E29F2">
        <w:tc>
          <w:tcPr>
            <w:tcW w:w="817" w:type="dxa"/>
          </w:tcPr>
          <w:p w:rsidR="00EC1FBD" w:rsidRPr="007F76CE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6C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7F76CE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7F76CE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7F76CE" w:rsidRDefault="00EC1FBD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6CE">
              <w:rPr>
                <w:rFonts w:ascii="Times New Roman" w:hAnsi="Times New Roman"/>
                <w:sz w:val="24"/>
                <w:szCs w:val="24"/>
              </w:rPr>
              <w:t>Убранство русской избы.</w:t>
            </w:r>
          </w:p>
        </w:tc>
        <w:tc>
          <w:tcPr>
            <w:tcW w:w="3040" w:type="dxa"/>
            <w:shd w:val="clear" w:color="auto" w:fill="auto"/>
          </w:tcPr>
          <w:p w:rsidR="00EC1FBD" w:rsidRPr="00A525D2" w:rsidRDefault="00EC1FBD" w:rsidP="00C770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FBD" w:rsidRPr="0064132B" w:rsidTr="006E29F2">
        <w:tc>
          <w:tcPr>
            <w:tcW w:w="817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64132B" w:rsidRDefault="00EC1FBD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3040" w:type="dxa"/>
            <w:shd w:val="clear" w:color="auto" w:fill="auto"/>
          </w:tcPr>
          <w:p w:rsidR="00EC1FBD" w:rsidRPr="00A525D2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5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1FBD" w:rsidRPr="0064132B" w:rsidTr="006E29F2">
        <w:tc>
          <w:tcPr>
            <w:tcW w:w="817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64132B" w:rsidRDefault="00EC1FBD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Конструкция и декор предметов народного быта.</w:t>
            </w:r>
          </w:p>
        </w:tc>
        <w:tc>
          <w:tcPr>
            <w:tcW w:w="3040" w:type="dxa"/>
            <w:shd w:val="clear" w:color="auto" w:fill="auto"/>
          </w:tcPr>
          <w:p w:rsidR="00EC1FBD" w:rsidRPr="00A525D2" w:rsidRDefault="00EC1FBD" w:rsidP="00C770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525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1FBD" w:rsidRPr="0064132B" w:rsidTr="006E29F2">
        <w:tc>
          <w:tcPr>
            <w:tcW w:w="817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64132B" w:rsidRDefault="00EC1FBD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Русская народная вышивка.</w:t>
            </w:r>
          </w:p>
        </w:tc>
        <w:tc>
          <w:tcPr>
            <w:tcW w:w="3040" w:type="dxa"/>
            <w:shd w:val="clear" w:color="auto" w:fill="auto"/>
          </w:tcPr>
          <w:p w:rsidR="00EC1FBD" w:rsidRPr="00A525D2" w:rsidRDefault="00EC1FBD" w:rsidP="00C770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FBD" w:rsidRPr="0064132B" w:rsidTr="006E29F2">
        <w:tc>
          <w:tcPr>
            <w:tcW w:w="817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604244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64132B" w:rsidRDefault="00EC1FBD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3040" w:type="dxa"/>
            <w:shd w:val="clear" w:color="auto" w:fill="auto"/>
          </w:tcPr>
          <w:p w:rsidR="00EC1FBD" w:rsidRPr="00A525D2" w:rsidRDefault="00EC1FBD" w:rsidP="00C770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FBD" w:rsidRPr="0064132B" w:rsidTr="006E29F2">
        <w:tc>
          <w:tcPr>
            <w:tcW w:w="817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1FBD" w:rsidRPr="00604244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EC1FBD" w:rsidRPr="0064132B" w:rsidRDefault="00EC1FBD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Народные праздничные обряды.</w:t>
            </w:r>
          </w:p>
        </w:tc>
        <w:tc>
          <w:tcPr>
            <w:tcW w:w="3040" w:type="dxa"/>
          </w:tcPr>
          <w:p w:rsidR="00EC1FBD" w:rsidRPr="00A525D2" w:rsidRDefault="00EC1FBD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6A0C14" w:rsidRPr="006A0C14" w:rsidRDefault="00A525D2" w:rsidP="009756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Народные праздничные обряды.</w:t>
            </w:r>
            <w:r w:rsidR="006A0C14">
              <w:rPr>
                <w:rFonts w:ascii="Times New Roman" w:hAnsi="Times New Roman"/>
                <w:sz w:val="24"/>
                <w:szCs w:val="24"/>
              </w:rPr>
              <w:t xml:space="preserve"> Обобщение темы: «Древние корни народного искусства» (тест). </w:t>
            </w:r>
          </w:p>
        </w:tc>
        <w:tc>
          <w:tcPr>
            <w:tcW w:w="3040" w:type="dxa"/>
          </w:tcPr>
          <w:p w:rsidR="00A525D2" w:rsidRPr="00A525D2" w:rsidRDefault="00A525D2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D64" w:rsidRPr="0064132B" w:rsidTr="00945A45">
        <w:tc>
          <w:tcPr>
            <w:tcW w:w="14208" w:type="dxa"/>
            <w:gridSpan w:val="5"/>
          </w:tcPr>
          <w:p w:rsidR="00B20D64" w:rsidRPr="0064132B" w:rsidRDefault="00B20D64" w:rsidP="00B20D6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Связь времен в народном искусстве (10ч)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Древние образы в современных народных игрушках. </w:t>
            </w:r>
          </w:p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Древние образы в современных народных игрушках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Искусство Гжели.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Городецкая роспись.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Хохлома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Жостово. Роспись по металлу.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Щепа. Роспись по лубу и дереву. Тиснение и резьба по бересте.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6D28" w:rsidRPr="00604244" w:rsidRDefault="008D6D28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Щепа. Роспись по лубу и дереву. Тиснение и резьба по бересте.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Роль народных художественных промыслов в современной жизни.</w:t>
            </w:r>
          </w:p>
        </w:tc>
        <w:tc>
          <w:tcPr>
            <w:tcW w:w="3040" w:type="dxa"/>
          </w:tcPr>
          <w:p w:rsidR="00A525D2" w:rsidRPr="00A525D2" w:rsidRDefault="00A525D2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Роль народных художественных промыслов в современной жизни.</w:t>
            </w:r>
          </w:p>
          <w:p w:rsidR="006A0C14" w:rsidRPr="0064132B" w:rsidRDefault="006A0C14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темы: «Связь времен в народном искусстве» (тест).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D64" w:rsidRPr="0064132B" w:rsidTr="009B7989">
        <w:tc>
          <w:tcPr>
            <w:tcW w:w="14208" w:type="dxa"/>
            <w:gridSpan w:val="5"/>
          </w:tcPr>
          <w:p w:rsidR="00B20D64" w:rsidRPr="00A525D2" w:rsidRDefault="00B20D64" w:rsidP="00B20D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Декор — человек, общество, время (7ч)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Зачем людям украшения.</w:t>
            </w:r>
          </w:p>
        </w:tc>
        <w:tc>
          <w:tcPr>
            <w:tcW w:w="3040" w:type="dxa"/>
          </w:tcPr>
          <w:p w:rsidR="00A525D2" w:rsidRPr="00A525D2" w:rsidRDefault="00A525D2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Зачем людям украшения.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3040" w:type="dxa"/>
          </w:tcPr>
          <w:p w:rsidR="00A525D2" w:rsidRPr="00A525D2" w:rsidRDefault="00A525D2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О чём рассказывают нам гербы и эмблемы.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Default="00A525D2" w:rsidP="009756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Роль декоративного искусства в жизни человека и общества.</w:t>
            </w:r>
          </w:p>
          <w:p w:rsidR="006A0C14" w:rsidRPr="0064132B" w:rsidRDefault="006A0C14" w:rsidP="006A0C1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темы: «Декор- человек, общество, время» (тест).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D64" w:rsidRPr="0064132B" w:rsidTr="00B13AAA">
        <w:tc>
          <w:tcPr>
            <w:tcW w:w="14208" w:type="dxa"/>
            <w:gridSpan w:val="5"/>
          </w:tcPr>
          <w:p w:rsidR="00B20D64" w:rsidRPr="00A525D2" w:rsidRDefault="00B20D64" w:rsidP="00B20D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Декоративное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искусство в современном мире (9</w:t>
            </w: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525D2" w:rsidRPr="0064132B" w:rsidTr="006E29F2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c>
          <w:tcPr>
            <w:tcW w:w="817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5D2" w:rsidRPr="00604244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Ты сам — мастер.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3"/>
        </w:trPr>
        <w:tc>
          <w:tcPr>
            <w:tcW w:w="817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Ты сам — мастер.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817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Ты сам — мастер.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25D2" w:rsidRPr="0064132B" w:rsidTr="00B20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817" w:type="dxa"/>
          </w:tcPr>
          <w:p w:rsidR="00A525D2" w:rsidRPr="00A525D2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5D2"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992" w:type="dxa"/>
          </w:tcPr>
          <w:p w:rsidR="00A525D2" w:rsidRPr="00A525D2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525D2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D91E2B" w:rsidRPr="0064132B" w:rsidRDefault="00A525D2" w:rsidP="009756A2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Ты сам — мастер.</w:t>
            </w:r>
          </w:p>
        </w:tc>
        <w:tc>
          <w:tcPr>
            <w:tcW w:w="3040" w:type="dxa"/>
          </w:tcPr>
          <w:p w:rsidR="00A525D2" w:rsidRPr="00A525D2" w:rsidRDefault="00A525D2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1E2B" w:rsidRPr="0064132B" w:rsidTr="00B20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817" w:type="dxa"/>
          </w:tcPr>
          <w:p w:rsidR="00D91E2B" w:rsidRPr="00A525D2" w:rsidRDefault="00D91E2B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D91E2B" w:rsidRDefault="00D91E2B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1E2B" w:rsidRPr="0064132B" w:rsidRDefault="00D91E2B" w:rsidP="009756A2">
            <w:pPr>
              <w:ind w:left="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6" w:type="dxa"/>
          </w:tcPr>
          <w:p w:rsidR="00D91E2B" w:rsidRPr="0064132B" w:rsidRDefault="00D91E2B" w:rsidP="009756A2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Ты сам — мастер.</w:t>
            </w:r>
            <w:r w:rsidR="006A0C14">
              <w:rPr>
                <w:rFonts w:ascii="Times New Roman" w:hAnsi="Times New Roman"/>
                <w:sz w:val="24"/>
                <w:szCs w:val="24"/>
              </w:rPr>
              <w:t>Итоговый урок по изобразительному искусству</w:t>
            </w:r>
            <w:r w:rsidR="00A73671">
              <w:rPr>
                <w:rFonts w:ascii="Times New Roman" w:hAnsi="Times New Roman"/>
                <w:sz w:val="24"/>
                <w:szCs w:val="24"/>
              </w:rPr>
              <w:t xml:space="preserve"> за 5 класс (тест).</w:t>
            </w:r>
          </w:p>
        </w:tc>
        <w:tc>
          <w:tcPr>
            <w:tcW w:w="3040" w:type="dxa"/>
          </w:tcPr>
          <w:p w:rsidR="00D91E2B" w:rsidRPr="00A525D2" w:rsidRDefault="00D91E2B" w:rsidP="009756A2">
            <w:pPr>
              <w:ind w:left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E0027" w:rsidRDefault="009E0027"/>
    <w:p w:rsidR="00A20062" w:rsidRDefault="00A20062"/>
    <w:p w:rsidR="00A20062" w:rsidRDefault="00A20062"/>
    <w:p w:rsidR="00A20062" w:rsidRDefault="00A20062"/>
    <w:p w:rsidR="00A20062" w:rsidRDefault="00A20062"/>
    <w:p w:rsidR="00A20062" w:rsidRDefault="00A20062"/>
    <w:p w:rsidR="00A20062" w:rsidRDefault="00A20062"/>
    <w:p w:rsidR="00A20062" w:rsidRDefault="00A20062"/>
    <w:p w:rsidR="00A20062" w:rsidRDefault="00A20062"/>
    <w:p w:rsidR="00A20062" w:rsidRDefault="00A20062"/>
    <w:p w:rsidR="00A20062" w:rsidRPr="00A20062" w:rsidRDefault="00A20062">
      <w:pPr>
        <w:rPr>
          <w:rFonts w:ascii="Times New Roman" w:hAnsi="Times New Roman"/>
          <w:sz w:val="24"/>
          <w:szCs w:val="24"/>
        </w:rPr>
      </w:pPr>
    </w:p>
    <w:sectPr w:rsidR="00A20062" w:rsidRPr="00A20062" w:rsidSect="006F162F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D4" w:rsidRDefault="00AA7AD4" w:rsidP="007F76CE">
      <w:pPr>
        <w:spacing w:after="0" w:line="240" w:lineRule="auto"/>
      </w:pPr>
      <w:r>
        <w:separator/>
      </w:r>
    </w:p>
  </w:endnote>
  <w:endnote w:type="continuationSeparator" w:id="1">
    <w:p w:rsidR="00AA7AD4" w:rsidRDefault="00AA7AD4" w:rsidP="007F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2"/>
      <w:docPartObj>
        <w:docPartGallery w:val="Page Numbers (Bottom of Page)"/>
        <w:docPartUnique/>
      </w:docPartObj>
    </w:sdtPr>
    <w:sdtContent>
      <w:p w:rsidR="006F162F" w:rsidRDefault="009471DC">
        <w:pPr>
          <w:pStyle w:val="aa"/>
          <w:jc w:val="right"/>
        </w:pPr>
        <w:r>
          <w:fldChar w:fldCharType="begin"/>
        </w:r>
        <w:r w:rsidR="006E29F2">
          <w:instrText xml:space="preserve"> PAGE   \* MERGEFORMAT </w:instrText>
        </w:r>
        <w:r>
          <w:fldChar w:fldCharType="separate"/>
        </w:r>
        <w:r w:rsidR="00745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6CE" w:rsidRDefault="007F76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D4" w:rsidRDefault="00AA7AD4" w:rsidP="007F76CE">
      <w:pPr>
        <w:spacing w:after="0" w:line="240" w:lineRule="auto"/>
      </w:pPr>
      <w:r>
        <w:separator/>
      </w:r>
    </w:p>
  </w:footnote>
  <w:footnote w:type="continuationSeparator" w:id="1">
    <w:p w:rsidR="00AA7AD4" w:rsidRDefault="00AA7AD4" w:rsidP="007F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631"/>
    <w:multiLevelType w:val="hybridMultilevel"/>
    <w:tmpl w:val="0268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7198A"/>
    <w:multiLevelType w:val="hybridMultilevel"/>
    <w:tmpl w:val="15860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1A40"/>
    <w:multiLevelType w:val="hybridMultilevel"/>
    <w:tmpl w:val="7FA0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34E563A"/>
    <w:multiLevelType w:val="hybridMultilevel"/>
    <w:tmpl w:val="8E666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D5462"/>
    <w:multiLevelType w:val="hybridMultilevel"/>
    <w:tmpl w:val="E236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F6159"/>
    <w:multiLevelType w:val="hybridMultilevel"/>
    <w:tmpl w:val="7FA0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A28FC"/>
    <w:multiLevelType w:val="hybridMultilevel"/>
    <w:tmpl w:val="C460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3BD"/>
    <w:rsid w:val="00010E66"/>
    <w:rsid w:val="000B3B6C"/>
    <w:rsid w:val="000F2A28"/>
    <w:rsid w:val="00124075"/>
    <w:rsid w:val="001249A9"/>
    <w:rsid w:val="001B15FC"/>
    <w:rsid w:val="001C5114"/>
    <w:rsid w:val="001D5F41"/>
    <w:rsid w:val="00207AA1"/>
    <w:rsid w:val="00227414"/>
    <w:rsid w:val="00244476"/>
    <w:rsid w:val="00266C76"/>
    <w:rsid w:val="002B1B36"/>
    <w:rsid w:val="002E3201"/>
    <w:rsid w:val="002F04D6"/>
    <w:rsid w:val="003103BD"/>
    <w:rsid w:val="00317873"/>
    <w:rsid w:val="00354DAC"/>
    <w:rsid w:val="003864DA"/>
    <w:rsid w:val="003E2244"/>
    <w:rsid w:val="003E3FBB"/>
    <w:rsid w:val="00420864"/>
    <w:rsid w:val="00512B79"/>
    <w:rsid w:val="005446F9"/>
    <w:rsid w:val="005837C2"/>
    <w:rsid w:val="00591605"/>
    <w:rsid w:val="005D69F4"/>
    <w:rsid w:val="005F42F8"/>
    <w:rsid w:val="00604244"/>
    <w:rsid w:val="0061252D"/>
    <w:rsid w:val="00623928"/>
    <w:rsid w:val="00640D65"/>
    <w:rsid w:val="006A0C14"/>
    <w:rsid w:val="006D216B"/>
    <w:rsid w:val="006E29F2"/>
    <w:rsid w:val="006E3C21"/>
    <w:rsid w:val="006F162F"/>
    <w:rsid w:val="007056E1"/>
    <w:rsid w:val="0072119A"/>
    <w:rsid w:val="00745686"/>
    <w:rsid w:val="007A0991"/>
    <w:rsid w:val="007C2313"/>
    <w:rsid w:val="007C744E"/>
    <w:rsid w:val="007E402E"/>
    <w:rsid w:val="007E7DA4"/>
    <w:rsid w:val="007F543D"/>
    <w:rsid w:val="007F57DC"/>
    <w:rsid w:val="007F76CE"/>
    <w:rsid w:val="00851098"/>
    <w:rsid w:val="00854F9C"/>
    <w:rsid w:val="008576D7"/>
    <w:rsid w:val="00872414"/>
    <w:rsid w:val="008A4921"/>
    <w:rsid w:val="008D6D28"/>
    <w:rsid w:val="00904C88"/>
    <w:rsid w:val="00912A9D"/>
    <w:rsid w:val="009471DC"/>
    <w:rsid w:val="00954222"/>
    <w:rsid w:val="00982883"/>
    <w:rsid w:val="009C4275"/>
    <w:rsid w:val="009E0027"/>
    <w:rsid w:val="009E5B1C"/>
    <w:rsid w:val="009E704E"/>
    <w:rsid w:val="00A20062"/>
    <w:rsid w:val="00A23A90"/>
    <w:rsid w:val="00A36A58"/>
    <w:rsid w:val="00A47D55"/>
    <w:rsid w:val="00A525D2"/>
    <w:rsid w:val="00A73671"/>
    <w:rsid w:val="00AA72E2"/>
    <w:rsid w:val="00AA7AD4"/>
    <w:rsid w:val="00B1409E"/>
    <w:rsid w:val="00B20D64"/>
    <w:rsid w:val="00B72215"/>
    <w:rsid w:val="00B76F88"/>
    <w:rsid w:val="00BA2308"/>
    <w:rsid w:val="00BB4497"/>
    <w:rsid w:val="00C65CD7"/>
    <w:rsid w:val="00CA5A35"/>
    <w:rsid w:val="00CC2CD1"/>
    <w:rsid w:val="00D1215E"/>
    <w:rsid w:val="00D14681"/>
    <w:rsid w:val="00D3092B"/>
    <w:rsid w:val="00D341F2"/>
    <w:rsid w:val="00D5227C"/>
    <w:rsid w:val="00D86DFC"/>
    <w:rsid w:val="00D91E2B"/>
    <w:rsid w:val="00DF622D"/>
    <w:rsid w:val="00E03D09"/>
    <w:rsid w:val="00E208E0"/>
    <w:rsid w:val="00E61356"/>
    <w:rsid w:val="00E6682C"/>
    <w:rsid w:val="00E773F6"/>
    <w:rsid w:val="00EC1FBD"/>
    <w:rsid w:val="00F242B6"/>
    <w:rsid w:val="00F51AD8"/>
    <w:rsid w:val="00F832A1"/>
    <w:rsid w:val="00FA101D"/>
    <w:rsid w:val="00FA4871"/>
    <w:rsid w:val="00FF5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3103BD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link w:val="a4"/>
    <w:uiPriority w:val="99"/>
    <w:locked/>
    <w:rsid w:val="003103BD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7F76CE"/>
    <w:pPr>
      <w:spacing w:after="0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7F76C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F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76C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F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CE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1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2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5</cp:revision>
  <cp:lastPrinted>2020-09-18T10:04:00Z</cp:lastPrinted>
  <dcterms:created xsi:type="dcterms:W3CDTF">2020-09-18T10:04:00Z</dcterms:created>
  <dcterms:modified xsi:type="dcterms:W3CDTF">2020-10-25T08:25:00Z</dcterms:modified>
</cp:coreProperties>
</file>